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D7D5" w14:textId="77777777" w:rsidR="00B06194" w:rsidRPr="00F94095" w:rsidRDefault="000515BE" w:rsidP="005F142C">
      <w:pPr>
        <w:shd w:val="clear" w:color="auto" w:fill="FFFFFF"/>
        <w:spacing w:line="210" w:lineRule="atLeast"/>
        <w:jc w:val="center"/>
        <w:rPr>
          <w:rFonts w:cs="Times New Roman"/>
          <w:b/>
          <w:color w:val="C00000"/>
          <w:sz w:val="32"/>
          <w:szCs w:val="32"/>
          <w:lang w:bidi="ar-SA"/>
        </w:rPr>
      </w:pPr>
      <w:r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>S</w:t>
      </w:r>
      <w:r w:rsidR="004876EB"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upplier </w:t>
      </w:r>
      <w:r w:rsidR="00F13707"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>F</w:t>
      </w:r>
      <w:r w:rsidR="00F13707" w:rsidRPr="00BA3858">
        <w:rPr>
          <w:rFonts w:eastAsiaTheme="minorEastAsia" w:cs="Times New Roman"/>
          <w:b/>
          <w:color w:val="C00000"/>
          <w:sz w:val="32"/>
          <w:szCs w:val="32"/>
          <w:lang w:bidi="ar-SA"/>
        </w:rPr>
        <w:t>orm</w:t>
      </w:r>
      <w:r w:rsidR="004876EB"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 </w:t>
      </w:r>
      <w:r w:rsidR="00F13707">
        <w:rPr>
          <w:rFonts w:cs="Times New Roman" w:hint="eastAsia"/>
          <w:b/>
          <w:color w:val="C00000"/>
          <w:sz w:val="32"/>
          <w:szCs w:val="32"/>
          <w:lang w:bidi="ar-SA"/>
        </w:rPr>
        <w:t>供应商登记表</w:t>
      </w:r>
    </w:p>
    <w:p w14:paraId="161DAF11" w14:textId="77777777" w:rsidR="004876EB" w:rsidRPr="00F94095" w:rsidRDefault="004876EB" w:rsidP="00A66C28">
      <w:pPr>
        <w:shd w:val="clear" w:color="auto" w:fill="FFFFFF"/>
        <w:spacing w:line="210" w:lineRule="atLeast"/>
        <w:rPr>
          <w:rFonts w:eastAsia="SimSun, 宋体" w:cs="Times New Roman"/>
          <w:sz w:val="22"/>
          <w:szCs w:val="22"/>
          <w:lang w:bidi="ar-SA"/>
        </w:rPr>
      </w:pPr>
    </w:p>
    <w:p w14:paraId="0BD1EADB" w14:textId="77777777" w:rsidR="005F142C" w:rsidRPr="00F94095" w:rsidRDefault="000515BE" w:rsidP="00A66C28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B</w:t>
      </w:r>
      <w:r w:rsidR="004876EB" w:rsidRPr="00F94095">
        <w:rPr>
          <w:rFonts w:cs="Times New Roman"/>
          <w:b/>
          <w:color w:val="C00000"/>
          <w:sz w:val="22"/>
          <w:szCs w:val="22"/>
          <w:lang w:bidi="ar-SA"/>
        </w:rPr>
        <w:t>asic information</w:t>
      </w:r>
      <w:r w:rsidR="004876EB" w:rsidRPr="00F94095">
        <w:rPr>
          <w:rFonts w:cs="Times New Roman"/>
          <w:b/>
          <w:color w:val="C00000"/>
          <w:sz w:val="22"/>
          <w:szCs w:val="22"/>
          <w:lang w:bidi="ar-SA"/>
        </w:rPr>
        <w:t>基本信息</w:t>
      </w:r>
      <w:r w:rsidR="001E0B2D">
        <w:rPr>
          <w:rFonts w:cs="Times New Roman" w:hint="eastAsia"/>
          <w:b/>
          <w:color w:val="C00000"/>
          <w:sz w:val="22"/>
          <w:szCs w:val="22"/>
          <w:lang w:bidi="ar-S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0"/>
        <w:gridCol w:w="4909"/>
      </w:tblGrid>
      <w:tr w:rsidR="004876EB" w:rsidRPr="00F94095" w14:paraId="1688D7AF" w14:textId="77777777" w:rsidTr="005F142C">
        <w:tc>
          <w:tcPr>
            <w:tcW w:w="9919" w:type="dxa"/>
            <w:gridSpan w:val="2"/>
          </w:tcPr>
          <w:p w14:paraId="0F2B9892" w14:textId="77777777" w:rsidR="004876EB" w:rsidRPr="00F94095" w:rsidRDefault="004876EB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Company Name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公司名称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: </w:t>
            </w:r>
          </w:p>
        </w:tc>
      </w:tr>
      <w:tr w:rsidR="004876EB" w:rsidRPr="00F94095" w14:paraId="5FB23639" w14:textId="77777777" w:rsidTr="005F142C">
        <w:tc>
          <w:tcPr>
            <w:tcW w:w="9919" w:type="dxa"/>
            <w:gridSpan w:val="2"/>
          </w:tcPr>
          <w:p w14:paraId="1AC7025C" w14:textId="77777777" w:rsidR="004876EB" w:rsidRPr="00F94095" w:rsidRDefault="004876EB" w:rsidP="005F142C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 xml:space="preserve">Legal </w:t>
            </w:r>
            <w:r w:rsidR="000515BE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r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epresent</w:t>
            </w:r>
            <w:r w:rsidR="000D31CC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a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 xml:space="preserve">tive 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法人信</w:t>
            </w:r>
            <w:r w:rsidR="005F142C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息</w:t>
            </w:r>
          </w:p>
        </w:tc>
      </w:tr>
      <w:tr w:rsidR="005F142C" w:rsidRPr="00F94095" w14:paraId="596F2C44" w14:textId="77777777" w:rsidTr="005F142C">
        <w:tc>
          <w:tcPr>
            <w:tcW w:w="5010" w:type="dxa"/>
          </w:tcPr>
          <w:p w14:paraId="52D70864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Surname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姓：</w:t>
            </w:r>
          </w:p>
        </w:tc>
        <w:tc>
          <w:tcPr>
            <w:tcW w:w="4909" w:type="dxa"/>
          </w:tcPr>
          <w:p w14:paraId="1E69BC72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Type of Soci</w:t>
            </w:r>
            <w:r w:rsidR="001E0B2D">
              <w:rPr>
                <w:rFonts w:eastAsiaTheme="minorEastAsia" w:cs="Times New Roman"/>
                <w:sz w:val="22"/>
                <w:szCs w:val="22"/>
              </w:rPr>
              <w:t>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ty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公司形式：</w:t>
            </w:r>
          </w:p>
        </w:tc>
      </w:tr>
      <w:tr w:rsidR="005F142C" w:rsidRPr="00F94095" w14:paraId="4A988351" w14:textId="77777777" w:rsidTr="0064514D">
        <w:trPr>
          <w:trHeight w:val="360"/>
        </w:trPr>
        <w:tc>
          <w:tcPr>
            <w:tcW w:w="5010" w:type="dxa"/>
          </w:tcPr>
          <w:p w14:paraId="19021827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Name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名：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09" w:type="dxa"/>
          </w:tcPr>
          <w:p w14:paraId="006555C8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Social Capital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注册资</w:t>
            </w:r>
            <w:r w:rsidR="00005077" w:rsidRPr="00F94095">
              <w:rPr>
                <w:rFonts w:eastAsiaTheme="minorEastAsia" w:cs="Times New Roman"/>
                <w:sz w:val="22"/>
                <w:szCs w:val="22"/>
              </w:rPr>
              <w:t>金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：</w:t>
            </w:r>
          </w:p>
        </w:tc>
      </w:tr>
      <w:tr w:rsidR="005F142C" w:rsidRPr="00F94095" w14:paraId="368B69DF" w14:textId="77777777" w:rsidTr="005F142C">
        <w:tc>
          <w:tcPr>
            <w:tcW w:w="5010" w:type="dxa"/>
          </w:tcPr>
          <w:p w14:paraId="57F293F7" w14:textId="77777777" w:rsidR="005F142C" w:rsidRPr="00F94095" w:rsidRDefault="001E0B2D" w:rsidP="005F142C">
            <w:pPr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 xml:space="preserve">VAT </w:t>
            </w:r>
            <w:r w:rsidR="005F142C" w:rsidRPr="00F94095">
              <w:rPr>
                <w:rFonts w:eastAsiaTheme="minorEastAsia" w:cs="Times New Roman"/>
                <w:sz w:val="22"/>
                <w:szCs w:val="22"/>
              </w:rPr>
              <w:t xml:space="preserve">Code </w:t>
            </w:r>
            <w:r w:rsidR="005F142C" w:rsidRPr="00F94095">
              <w:rPr>
                <w:rFonts w:eastAsiaTheme="minorEastAsia" w:cs="Times New Roman"/>
                <w:sz w:val="22"/>
                <w:szCs w:val="22"/>
              </w:rPr>
              <w:t>税号：</w:t>
            </w:r>
          </w:p>
        </w:tc>
        <w:tc>
          <w:tcPr>
            <w:tcW w:w="4909" w:type="dxa"/>
          </w:tcPr>
          <w:p w14:paraId="10235548" w14:textId="77777777" w:rsidR="005F142C" w:rsidRPr="00F94095" w:rsidRDefault="00CE701A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</w:tr>
      <w:tr w:rsidR="004876EB" w:rsidRPr="00F94095" w14:paraId="703F7FAA" w14:textId="77777777" w:rsidTr="005F142C">
        <w:tc>
          <w:tcPr>
            <w:tcW w:w="9919" w:type="dxa"/>
            <w:gridSpan w:val="2"/>
          </w:tcPr>
          <w:p w14:paraId="1D696B21" w14:textId="77777777" w:rsidR="004876EB" w:rsidRPr="00F94095" w:rsidRDefault="005F142C" w:rsidP="005F142C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Turnover of last three years</w:t>
            </w:r>
            <w:r w:rsidR="000515BE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最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近三年营业额</w:t>
            </w:r>
          </w:p>
        </w:tc>
      </w:tr>
      <w:tr w:rsidR="005F142C" w:rsidRPr="00F94095" w14:paraId="15EE7CB1" w14:textId="77777777" w:rsidTr="005F142C">
        <w:tc>
          <w:tcPr>
            <w:tcW w:w="5010" w:type="dxa"/>
          </w:tcPr>
          <w:p w14:paraId="4F11A32E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14:paraId="72ADF074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  <w:tr w:rsidR="005F142C" w:rsidRPr="00F94095" w14:paraId="081920A8" w14:textId="77777777" w:rsidTr="005F142C">
        <w:tc>
          <w:tcPr>
            <w:tcW w:w="5010" w:type="dxa"/>
          </w:tcPr>
          <w:p w14:paraId="7932512A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14:paraId="1A60A14F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  <w:tr w:rsidR="005F142C" w:rsidRPr="00F94095" w14:paraId="73B70C6B" w14:textId="77777777" w:rsidTr="005F142C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10" w:type="dxa"/>
          </w:tcPr>
          <w:p w14:paraId="47066F0C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14:paraId="5CDF0B08" w14:textId="77777777"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</w:tbl>
    <w:p w14:paraId="50644EE5" w14:textId="77777777" w:rsidR="00A66C28" w:rsidRPr="00F94095" w:rsidRDefault="00A66C28" w:rsidP="004876EB">
      <w:pPr>
        <w:rPr>
          <w:rFonts w:eastAsiaTheme="minorEastAsia" w:cs="Times New Roman"/>
          <w:sz w:val="22"/>
          <w:szCs w:val="22"/>
        </w:rPr>
      </w:pPr>
    </w:p>
    <w:p w14:paraId="333381EE" w14:textId="77777777" w:rsidR="005F142C" w:rsidRPr="00F94095" w:rsidRDefault="00BD1161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Registered </w:t>
      </w:r>
      <w:r w:rsidR="000515BE" w:rsidRPr="00F94095">
        <w:rPr>
          <w:rFonts w:cs="Times New Roman"/>
          <w:b/>
          <w:color w:val="C00000"/>
          <w:sz w:val="22"/>
          <w:szCs w:val="22"/>
          <w:lang w:bidi="ar-SA"/>
        </w:rPr>
        <w:t>o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ffice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注册办公室</w:t>
      </w:r>
      <w:r w:rsidR="006422AF" w:rsidRPr="00F94095">
        <w:rPr>
          <w:rFonts w:cs="Times New Roman"/>
          <w:b/>
          <w:color w:val="C00000"/>
          <w:sz w:val="22"/>
          <w:szCs w:val="22"/>
          <w:lang w:bidi="ar-SA"/>
        </w:rPr>
        <w:t>信息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0"/>
        <w:gridCol w:w="5239"/>
      </w:tblGrid>
      <w:tr w:rsidR="00BD1161" w:rsidRPr="00F94095" w14:paraId="7428C330" w14:textId="77777777" w:rsidTr="00BD1161">
        <w:tc>
          <w:tcPr>
            <w:tcW w:w="4680" w:type="dxa"/>
          </w:tcPr>
          <w:p w14:paraId="5A0C6006" w14:textId="77777777"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Address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地址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14:paraId="27CCBAD8" w14:textId="77777777"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Zip Code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邮编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</w:tr>
      <w:tr w:rsidR="00BD1161" w:rsidRPr="00F94095" w14:paraId="32D503C1" w14:textId="77777777" w:rsidTr="00BD1161">
        <w:tc>
          <w:tcPr>
            <w:tcW w:w="4680" w:type="dxa"/>
          </w:tcPr>
          <w:p w14:paraId="5AD4F6A8" w14:textId="77777777"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14:paraId="37076C5D" w14:textId="77777777"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Telephone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电话：</w:t>
            </w:r>
          </w:p>
        </w:tc>
      </w:tr>
      <w:tr w:rsidR="0064514D" w:rsidRPr="00F94095" w14:paraId="112782A9" w14:textId="77777777" w:rsidTr="00BD1161">
        <w:tc>
          <w:tcPr>
            <w:tcW w:w="4680" w:type="dxa"/>
          </w:tcPr>
          <w:p w14:paraId="30FDC008" w14:textId="77777777" w:rsidR="0064514D" w:rsidRPr="00F94095" w:rsidRDefault="0064514D" w:rsidP="0064514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Registration Date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注册日期：</w:t>
            </w:r>
          </w:p>
        </w:tc>
        <w:tc>
          <w:tcPr>
            <w:tcW w:w="5239" w:type="dxa"/>
          </w:tcPr>
          <w:p w14:paraId="11BCC03C" w14:textId="77777777" w:rsidR="0064514D" w:rsidRPr="00F94095" w:rsidRDefault="0064514D" w:rsidP="0064514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Website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网站：</w:t>
            </w:r>
          </w:p>
        </w:tc>
      </w:tr>
    </w:tbl>
    <w:p w14:paraId="33CC3E19" w14:textId="77777777" w:rsidR="006422AF" w:rsidRPr="00F94095" w:rsidRDefault="006422AF" w:rsidP="004876EB">
      <w:pPr>
        <w:rPr>
          <w:rFonts w:eastAsiaTheme="minorEastAsia" w:cs="Times New Roman"/>
          <w:sz w:val="22"/>
          <w:szCs w:val="22"/>
        </w:rPr>
      </w:pPr>
    </w:p>
    <w:p w14:paraId="3D772178" w14:textId="77777777" w:rsidR="005F142C" w:rsidRPr="00F94095" w:rsidRDefault="005F142C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Address for delivery</w:t>
      </w:r>
      <w:r w:rsidR="00005077"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of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tender documents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招标材料邮寄地址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0"/>
        <w:gridCol w:w="5239"/>
      </w:tblGrid>
      <w:tr w:rsidR="00BD1161" w:rsidRPr="00F94095" w14:paraId="164FDD1B" w14:textId="77777777" w:rsidTr="003F7BBD">
        <w:tc>
          <w:tcPr>
            <w:tcW w:w="4680" w:type="dxa"/>
          </w:tcPr>
          <w:p w14:paraId="1E4BD103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Address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地址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14:paraId="5D9E2074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Zip Code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邮编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</w:tr>
      <w:tr w:rsidR="00BD1161" w:rsidRPr="00F94095" w14:paraId="6EF2528B" w14:textId="77777777" w:rsidTr="003F7BBD">
        <w:tc>
          <w:tcPr>
            <w:tcW w:w="4680" w:type="dxa"/>
          </w:tcPr>
          <w:p w14:paraId="10E21BEB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14:paraId="4D55C84F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Telephone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电话：</w:t>
            </w:r>
          </w:p>
        </w:tc>
      </w:tr>
      <w:tr w:rsidR="00BD1161" w:rsidRPr="00F94095" w14:paraId="3FFF75D1" w14:textId="77777777" w:rsidTr="003F7BBD">
        <w:tc>
          <w:tcPr>
            <w:tcW w:w="4680" w:type="dxa"/>
          </w:tcPr>
          <w:p w14:paraId="61558226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Fax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传真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14:paraId="286EDC20" w14:textId="77777777"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Website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网站：</w:t>
            </w:r>
          </w:p>
        </w:tc>
      </w:tr>
    </w:tbl>
    <w:p w14:paraId="4657A3A0" w14:textId="77777777" w:rsidR="00BD1161" w:rsidRPr="00F94095" w:rsidRDefault="00BD1161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2B2CFCA8" w14:textId="77777777" w:rsidR="0094244A" w:rsidRPr="00F94095" w:rsidRDefault="00005077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Employee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员工情况：</w:t>
      </w:r>
    </w:p>
    <w:tbl>
      <w:tblPr>
        <w:tblStyle w:val="Grigliatabella"/>
        <w:tblW w:w="9985" w:type="dxa"/>
        <w:tblLook w:val="04A0" w:firstRow="1" w:lastRow="0" w:firstColumn="1" w:lastColumn="0" w:noHBand="0" w:noVBand="1"/>
      </w:tblPr>
      <w:tblGrid>
        <w:gridCol w:w="5952"/>
        <w:gridCol w:w="4033"/>
      </w:tblGrid>
      <w:tr w:rsidR="005F1C3E" w:rsidRPr="00F94095" w14:paraId="67A848C9" w14:textId="77777777" w:rsidTr="005B0B42">
        <w:trPr>
          <w:trHeight w:val="1204"/>
        </w:trPr>
        <w:tc>
          <w:tcPr>
            <w:tcW w:w="5952" w:type="dxa"/>
          </w:tcPr>
          <w:p w14:paraId="77E5701A" w14:textId="77777777" w:rsidR="005F1C3E" w:rsidRPr="00F94095" w:rsidRDefault="005F1C3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</w:p>
          <w:p w14:paraId="380A82B1" w14:textId="77777777" w:rsidR="001E0B2D" w:rsidRDefault="001E0B2D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</w:p>
          <w:p w14:paraId="064493DA" w14:textId="77777777" w:rsidR="005F1C3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No. of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employees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有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>多少名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员工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>：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 xml:space="preserve">     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 xml:space="preserve">    </w:t>
            </w:r>
            <w:r w:rsidR="001E0B2D">
              <w:rPr>
                <w:rFonts w:eastAsiaTheme="minorEastAsia" w:cs="Times New Roman"/>
                <w:sz w:val="22"/>
                <w:szCs w:val="22"/>
              </w:rPr>
              <w:t xml:space="preserve">out </w:t>
            </w:r>
            <w:r w:rsidR="005B0B42">
              <w:rPr>
                <w:rFonts w:eastAsiaTheme="minorEastAsia" w:cs="Times New Roman"/>
                <w:sz w:val="22"/>
                <w:szCs w:val="22"/>
              </w:rPr>
              <w:t xml:space="preserve">of </w:t>
            </w:r>
            <w:r w:rsidR="005B0B42" w:rsidRPr="00F94095">
              <w:rPr>
                <w:rFonts w:eastAsiaTheme="minorEastAsia" w:cs="Times New Roman"/>
                <w:sz w:val="22"/>
                <w:szCs w:val="22"/>
              </w:rPr>
              <w:t>which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其中</w:t>
            </w:r>
          </w:p>
          <w:p w14:paraId="0FE8B39E" w14:textId="77777777" w:rsidR="005F1C3E" w:rsidRPr="00F94095" w:rsidRDefault="005F1C3E" w:rsidP="0094244A">
            <w:pPr>
              <w:spacing w:line="210" w:lineRule="atLeast"/>
              <w:rPr>
                <w:rFonts w:cs="Times New Roman"/>
                <w:b/>
                <w:color w:val="C00000"/>
                <w:sz w:val="22"/>
                <w:szCs w:val="22"/>
                <w:lang w:bidi="ar-SA"/>
              </w:rPr>
            </w:pPr>
          </w:p>
        </w:tc>
        <w:tc>
          <w:tcPr>
            <w:tcW w:w="4033" w:type="dxa"/>
          </w:tcPr>
          <w:p w14:paraId="6D3F6852" w14:textId="77777777" w:rsid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Managers 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管理人员：</w:t>
            </w:r>
          </w:p>
          <w:p w14:paraId="34920D46" w14:textId="77777777" w:rsid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Officers 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职员：</w:t>
            </w:r>
          </w:p>
          <w:p w14:paraId="6213F717" w14:textId="77777777" w:rsidR="001E0B2D" w:rsidRDefault="005B0B42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>Technicians</w:t>
            </w:r>
            <w:r w:rsidR="001E0B2D"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1E0B2D"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技术人员：</w:t>
            </w:r>
          </w:p>
          <w:p w14:paraId="32FB2431" w14:textId="77777777" w:rsidR="001E0B2D" w:rsidRP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>Others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其他：</w:t>
            </w:r>
          </w:p>
        </w:tc>
      </w:tr>
    </w:tbl>
    <w:p w14:paraId="3DFD30D2" w14:textId="77777777" w:rsidR="000515BE" w:rsidRPr="00F94095" w:rsidRDefault="000515BE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3546AE0C" w14:textId="77777777"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Category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服务</w:t>
      </w:r>
      <w:r w:rsidR="00005077" w:rsidRPr="00F94095">
        <w:rPr>
          <w:rFonts w:cs="Times New Roman"/>
          <w:b/>
          <w:color w:val="C00000"/>
          <w:sz w:val="22"/>
          <w:szCs w:val="22"/>
          <w:lang w:bidi="ar-SA"/>
        </w:rPr>
        <w:t>范围：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760C4F" w:rsidRPr="00F94095" w14:paraId="1C755E2B" w14:textId="77777777" w:rsidTr="005B0B42">
        <w:trPr>
          <w:trHeight w:val="2509"/>
        </w:trPr>
        <w:tc>
          <w:tcPr>
            <w:tcW w:w="9919" w:type="dxa"/>
          </w:tcPr>
          <w:p w14:paraId="738FE051" w14:textId="77777777"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 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9C6AB8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rganization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of 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exhibition</w:t>
            </w:r>
            <w:r w:rsidR="009C6AB8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and trade faire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  </w:t>
            </w:r>
            <w:r w:rsidR="009C6AB8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展览会</w:t>
            </w:r>
            <w:r w:rsidR="0060353B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，贸易展览的组织</w:t>
            </w:r>
          </w:p>
          <w:p w14:paraId="719D7B15" w14:textId="77777777"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supply of 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office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equipment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9C6AB8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办公设备供应</w:t>
            </w:r>
          </w:p>
          <w:p w14:paraId="4187D7FA" w14:textId="77777777"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 </w:t>
            </w:r>
            <w:r w:rsidR="005B0B42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furniture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tools/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machiner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ies for office </w:t>
            </w:r>
            <w:r w:rsidR="00CE701A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办公室家具，工具和机械</w:t>
            </w:r>
            <w:r w:rsidR="00E934F4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供应</w:t>
            </w:r>
          </w:p>
          <w:p w14:paraId="13757BB2" w14:textId="77777777" w:rsidR="0060353B" w:rsidRPr="0060353B" w:rsidRDefault="00B4269A" w:rsidP="0060353B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</w:t>
            </w:r>
            <w:r w:rsidR="0051518B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contr</w:t>
            </w:r>
            <w:r w:rsidR="005B0B4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="0051518B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ors services and renovation </w:t>
            </w:r>
            <w:r w:rsidR="00745FEE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搭建</w:t>
            </w:r>
            <w:r w:rsidR="0060353B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装修服务</w:t>
            </w:r>
          </w:p>
          <w:p w14:paraId="1D172865" w14:textId="77777777" w:rsidR="00CE701A" w:rsidRPr="00F94095" w:rsidRDefault="00B4269A" w:rsidP="0060353B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E 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consult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ancy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services 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and advisory  </w:t>
            </w:r>
            <w:r w:rsidR="0060353B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建议</w:t>
            </w:r>
            <w:r w:rsidR="00CE701A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咨询服务</w:t>
            </w:r>
          </w:p>
        </w:tc>
      </w:tr>
    </w:tbl>
    <w:p w14:paraId="5DAA694B" w14:textId="77777777"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6D963BA2" w14:textId="77777777"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377AAA71" w14:textId="77777777" w:rsidR="000515BE" w:rsidRPr="00F94095" w:rsidRDefault="000515BE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Other information</w:t>
      </w:r>
      <w:r w:rsidR="00760C4F" w:rsidRPr="00F94095">
        <w:rPr>
          <w:rFonts w:cs="Times New Roman"/>
          <w:b/>
          <w:color w:val="C00000"/>
          <w:sz w:val="22"/>
          <w:szCs w:val="22"/>
          <w:lang w:bidi="ar-SA"/>
        </w:rPr>
        <w:t>其它信息：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0515BE" w:rsidRPr="00F94095" w14:paraId="5365B6D0" w14:textId="77777777" w:rsidTr="000515BE">
        <w:tc>
          <w:tcPr>
            <w:tcW w:w="9919" w:type="dxa"/>
          </w:tcPr>
          <w:p w14:paraId="77E97CCD" w14:textId="77777777" w:rsidR="000515B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Have you been worked with ICE 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or 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other Italian Public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Administration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s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？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是否同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ICE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和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其它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意大利政府机构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合作过：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</w:tr>
      <w:tr w:rsidR="000515BE" w:rsidRPr="00F94095" w14:paraId="6025EBAC" w14:textId="77777777" w:rsidTr="000515BE">
        <w:tc>
          <w:tcPr>
            <w:tcW w:w="9919" w:type="dxa"/>
          </w:tcPr>
          <w:p w14:paraId="00232A99" w14:textId="77777777" w:rsidR="000515B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If yes, 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on</w:t>
            </w:r>
            <w:r w:rsidR="0060353B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which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 xml:space="preserve"> project</w:t>
            </w:r>
            <w:r w:rsidR="00A35013">
              <w:rPr>
                <w:rFonts w:eastAsiaTheme="minorEastAsia" w:cs="Times New Roman"/>
                <w:sz w:val="22"/>
                <w:szCs w:val="22"/>
              </w:rPr>
              <w:t xml:space="preserve">s  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>如果有的话，是什么项目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 xml:space="preserve">? </w:t>
            </w:r>
          </w:p>
        </w:tc>
      </w:tr>
      <w:tr w:rsidR="000515BE" w:rsidRPr="00F94095" w14:paraId="09088678" w14:textId="77777777" w:rsidTr="000515BE">
        <w:tc>
          <w:tcPr>
            <w:tcW w:w="9919" w:type="dxa"/>
          </w:tcPr>
          <w:p w14:paraId="29CF1940" w14:textId="77777777" w:rsidR="000515BE" w:rsidRPr="00F94095" w:rsidRDefault="00C40D0A" w:rsidP="0094244A">
            <w:pPr>
              <w:spacing w:line="210" w:lineRule="atLeast"/>
              <w:rPr>
                <w:rFonts w:cs="Times New Roman"/>
                <w:b/>
                <w:color w:val="C00000"/>
                <w:sz w:val="22"/>
                <w:szCs w:val="22"/>
                <w:lang w:bidi="ar-SA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Note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s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备注：</w:t>
            </w:r>
          </w:p>
        </w:tc>
      </w:tr>
    </w:tbl>
    <w:p w14:paraId="271B5162" w14:textId="77777777"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5E0DE162" w14:textId="77777777" w:rsidR="00397B34" w:rsidRDefault="00397B34" w:rsidP="00397B34">
      <w:pPr>
        <w:shd w:val="clear" w:color="auto" w:fill="FFFFFF"/>
        <w:spacing w:line="210" w:lineRule="atLeast"/>
        <w:jc w:val="center"/>
        <w:rPr>
          <w:rFonts w:eastAsia="SimSun, 宋体" w:cs="Times New Roman"/>
          <w:color w:val="C00000"/>
          <w:sz w:val="22"/>
          <w:szCs w:val="22"/>
          <w:lang w:bidi="ar-SA"/>
        </w:rPr>
      </w:pPr>
    </w:p>
    <w:p w14:paraId="558C6310" w14:textId="77777777"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05C13D53" w14:textId="77777777"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I declare to have read and accepted the "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rules and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regulation</w:t>
      </w:r>
      <w:r>
        <w:rPr>
          <w:rFonts w:cs="Times New Roman"/>
          <w:b/>
          <w:color w:val="C00000"/>
          <w:sz w:val="22"/>
          <w:szCs w:val="22"/>
          <w:lang w:bidi="ar-SA"/>
        </w:rPr>
        <w:t>s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for selection of </w:t>
      </w:r>
      <w:r w:rsidR="005B0B42">
        <w:rPr>
          <w:rFonts w:cs="Times New Roman"/>
          <w:b/>
          <w:color w:val="C00000"/>
          <w:sz w:val="22"/>
          <w:szCs w:val="22"/>
          <w:lang w:bidi="ar-SA"/>
        </w:rPr>
        <w:t>contractors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 and suppliers by Italian Trade Commission- </w:t>
      </w:r>
      <w:r w:rsidR="005B0B42">
        <w:rPr>
          <w:rFonts w:cs="Times New Roman"/>
          <w:b/>
          <w:color w:val="C00000"/>
          <w:sz w:val="22"/>
          <w:szCs w:val="22"/>
          <w:lang w:bidi="ar-SA"/>
        </w:rPr>
        <w:t>Guangzhou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 Office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"</w:t>
      </w:r>
    </w:p>
    <w:p w14:paraId="615A4AD4" w14:textId="77777777"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我已阅读并接受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“</w:t>
      </w:r>
      <w:r>
        <w:rPr>
          <w:rFonts w:cs="Times New Roman" w:hint="eastAsia"/>
          <w:b/>
          <w:color w:val="C00000"/>
          <w:sz w:val="22"/>
          <w:szCs w:val="22"/>
          <w:lang w:bidi="ar-SA"/>
        </w:rPr>
        <w:t>意大利对外贸易委员会</w:t>
      </w:r>
      <w:r w:rsidR="005B0B42">
        <w:rPr>
          <w:rFonts w:cs="Times New Roman" w:hint="eastAsia"/>
          <w:b/>
          <w:color w:val="C00000"/>
          <w:sz w:val="22"/>
          <w:szCs w:val="22"/>
          <w:lang w:bidi="ar-SA"/>
        </w:rPr>
        <w:t>广州</w:t>
      </w:r>
      <w:r>
        <w:rPr>
          <w:rFonts w:cs="Times New Roman" w:hint="eastAsia"/>
          <w:b/>
          <w:color w:val="C00000"/>
          <w:sz w:val="22"/>
          <w:szCs w:val="22"/>
          <w:lang w:bidi="ar-SA"/>
        </w:rPr>
        <w:t>办事处</w:t>
      </w:r>
      <w:r w:rsidR="00496C2C" w:rsidRPr="00496C2C">
        <w:rPr>
          <w:rFonts w:cs="Times New Roman" w:hint="eastAsia"/>
          <w:b/>
          <w:color w:val="C00000"/>
          <w:sz w:val="22"/>
          <w:szCs w:val="22"/>
          <w:lang w:bidi="ar-SA"/>
        </w:rPr>
        <w:t>选择承包商与供应商的规则和条例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”</w:t>
      </w:r>
    </w:p>
    <w:p w14:paraId="5FF59143" w14:textId="77777777"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6AD2A6E8" w14:textId="77777777"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14:paraId="2E59FDE1" w14:textId="77777777" w:rsidR="00272E31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                                                                           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Sign</w:t>
      </w:r>
      <w:r w:rsidR="005B0B42">
        <w:rPr>
          <w:rFonts w:cs="Times New Roman"/>
          <w:b/>
          <w:color w:val="000000" w:themeColor="text1"/>
          <w:sz w:val="22"/>
          <w:szCs w:val="22"/>
          <w:lang w:bidi="ar-SA"/>
        </w:rPr>
        <w:t>a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tur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>e and company stamp</w:t>
      </w:r>
    </w:p>
    <w:p w14:paraId="1D9A5044" w14:textId="38F6D32D" w:rsidR="00745FEE" w:rsidRPr="00193E0D" w:rsidRDefault="00272E31" w:rsidP="005B0B42">
      <w:pPr>
        <w:shd w:val="clear" w:color="auto" w:fill="FFFFFF"/>
        <w:spacing w:line="210" w:lineRule="atLeast"/>
        <w:rPr>
          <w:rFonts w:cs="Times New Roman" w:hint="eastAsia"/>
          <w:b/>
          <w:color w:val="000000" w:themeColor="text1"/>
          <w:sz w:val="22"/>
          <w:szCs w:val="22"/>
          <w:lang w:bidi="ar-SA"/>
        </w:rPr>
      </w:pP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Date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日期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:</w:t>
      </w:r>
      <w:r w:rsidRPr="00272E31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               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</w:t>
      </w:r>
      <w:r>
        <w:rPr>
          <w:rFonts w:cs="Times New Roman" w:hint="eastAsia"/>
          <w:b/>
          <w:color w:val="000000" w:themeColor="text1"/>
          <w:sz w:val="22"/>
          <w:szCs w:val="22"/>
          <w:lang w:bidi="ar-SA"/>
        </w:rPr>
        <w:t>签字及公司盖章：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</w:t>
      </w:r>
    </w:p>
    <w:p w14:paraId="4405EF89" w14:textId="16F286B3" w:rsidR="005B0B42" w:rsidRDefault="005B0B42">
      <w:pPr>
        <w:rPr>
          <w:rFonts w:eastAsia="SimSun, 宋体" w:cs="Times New Roman"/>
          <w:b/>
          <w:color w:val="C00000"/>
          <w:sz w:val="32"/>
          <w:szCs w:val="32"/>
          <w:lang w:bidi="ar-SA"/>
        </w:rPr>
      </w:pPr>
    </w:p>
    <w:sectPr w:rsidR="005B0B42" w:rsidSect="005B0B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0" w:right="843" w:bottom="1710" w:left="1134" w:header="1644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D619D" w14:textId="77777777" w:rsidR="00D453FA" w:rsidRDefault="00D453FA">
      <w:r>
        <w:separator/>
      </w:r>
    </w:p>
  </w:endnote>
  <w:endnote w:type="continuationSeparator" w:id="0">
    <w:p w14:paraId="2CEDB275" w14:textId="77777777" w:rsidR="00D453FA" w:rsidRDefault="00D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4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62"/>
      <w:gridCol w:w="7283"/>
    </w:tblGrid>
    <w:tr w:rsidR="005B0B42" w:rsidRPr="008D72C3" w14:paraId="0B216025" w14:textId="77777777" w:rsidTr="003C49B2">
      <w:trPr>
        <w:trHeight w:val="1123"/>
      </w:trPr>
      <w:tc>
        <w:tcPr>
          <w:tcW w:w="4962" w:type="dxa"/>
        </w:tcPr>
        <w:p w14:paraId="760A8507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Unit </w:t>
          </w:r>
          <w:r w:rsidR="005904C0">
            <w:rPr>
              <w:color w:val="7F7F7F"/>
              <w:sz w:val="15"/>
              <w:szCs w:val="15"/>
            </w:rPr>
            <w:t>1401</w:t>
          </w:r>
          <w:r w:rsidRPr="008D72C3">
            <w:rPr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International Finance </w:t>
          </w:r>
          <w:r w:rsidR="005904C0">
            <w:rPr>
              <w:color w:val="7F7F7F"/>
              <w:sz w:val="15"/>
              <w:szCs w:val="15"/>
            </w:rPr>
            <w:t>Place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(IF</w:t>
          </w:r>
          <w:r w:rsidR="005904C0">
            <w:rPr>
              <w:color w:val="7F7F7F"/>
              <w:sz w:val="15"/>
              <w:szCs w:val="15"/>
            </w:rPr>
            <w:t>P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), </w:t>
          </w:r>
        </w:p>
        <w:p w14:paraId="0C9E44CC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No.</w:t>
          </w:r>
          <w:r w:rsidR="005904C0">
            <w:rPr>
              <w:color w:val="7F7F7F"/>
              <w:sz w:val="15"/>
              <w:szCs w:val="15"/>
            </w:rPr>
            <w:t xml:space="preserve">8 </w:t>
          </w:r>
          <w:proofErr w:type="spellStart"/>
          <w:r w:rsidR="005904C0">
            <w:rPr>
              <w:color w:val="7F7F7F"/>
              <w:sz w:val="15"/>
              <w:szCs w:val="15"/>
            </w:rPr>
            <w:t>Huaxia</w:t>
          </w:r>
          <w:proofErr w:type="spellEnd"/>
          <w:r w:rsidR="005904C0">
            <w:rPr>
              <w:color w:val="7F7F7F"/>
              <w:sz w:val="15"/>
              <w:szCs w:val="15"/>
            </w:rPr>
            <w:t xml:space="preserve"> Road, </w:t>
          </w: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Zhujiang</w:t>
          </w:r>
          <w:proofErr w:type="spellEnd"/>
          <w:r w:rsidRPr="008D72C3">
            <w:rPr>
              <w:rFonts w:hint="eastAsia"/>
              <w:color w:val="7F7F7F"/>
              <w:sz w:val="15"/>
              <w:szCs w:val="15"/>
            </w:rPr>
            <w:t xml:space="preserve"> </w:t>
          </w:r>
          <w:r w:rsidR="005904C0">
            <w:rPr>
              <w:color w:val="7F7F7F"/>
              <w:sz w:val="15"/>
              <w:szCs w:val="15"/>
            </w:rPr>
            <w:t>New Town</w:t>
          </w:r>
          <w:r w:rsidRPr="008D72C3">
            <w:rPr>
              <w:rFonts w:hint="eastAsia"/>
              <w:color w:val="7F7F7F"/>
              <w:sz w:val="15"/>
              <w:szCs w:val="15"/>
            </w:rPr>
            <w:t>, 510623 Guangzhou</w:t>
          </w:r>
          <w:r w:rsidRPr="008D72C3">
            <w:rPr>
              <w:rFonts w:hint="eastAsia"/>
              <w:color w:val="7F7F7F"/>
              <w:sz w:val="15"/>
              <w:szCs w:val="15"/>
            </w:rPr>
            <w:t>，</w:t>
          </w:r>
          <w:r w:rsidRPr="008D72C3">
            <w:rPr>
              <w:rFonts w:hint="eastAsia"/>
              <w:color w:val="7F7F7F"/>
              <w:sz w:val="15"/>
              <w:szCs w:val="15"/>
            </w:rPr>
            <w:t>P.R China</w:t>
          </w:r>
        </w:p>
        <w:p w14:paraId="2EC20546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T +86 20 </w:t>
          </w:r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True"/>
              <w:attr w:name="SourceValue" w:val="85160140"/>
              <w:attr w:name="UnitName" w:val="F"/>
            </w:smartTagPr>
            <w:r w:rsidRPr="008D72C3">
              <w:rPr>
                <w:color w:val="7F7F7F"/>
                <w:sz w:val="15"/>
                <w:szCs w:val="15"/>
              </w:rPr>
              <w:t>85160140      F</w:t>
            </w:r>
          </w:smartTag>
          <w:r w:rsidRPr="008D72C3">
            <w:rPr>
              <w:color w:val="7F7F7F"/>
              <w:sz w:val="15"/>
              <w:szCs w:val="15"/>
            </w:rPr>
            <w:t xml:space="preserve"> +86 20 85160240</w:t>
          </w:r>
        </w:p>
        <w:p w14:paraId="64512CFD" w14:textId="77777777" w:rsidR="005B0B42" w:rsidRPr="008D72C3" w:rsidRDefault="005B0B42" w:rsidP="005B0B42">
          <w:pPr>
            <w:pStyle w:val="Pidipagina"/>
            <w:spacing w:line="190" w:lineRule="exact"/>
            <w:rPr>
              <w:b/>
              <w:color w:val="7F7F7F"/>
              <w:sz w:val="16"/>
            </w:rPr>
          </w:pP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E-mail</w:t>
          </w:r>
          <w:r w:rsidRPr="005904C0">
            <w:rPr>
              <w:rFonts w:hint="eastAsia"/>
              <w:color w:val="7F7F7F"/>
              <w:sz w:val="15"/>
              <w:szCs w:val="15"/>
            </w:rPr>
            <w:t>:</w:t>
          </w:r>
          <w:hyperlink r:id="rId1" w:history="1">
            <w:r w:rsidRPr="005904C0">
              <w:rPr>
                <w:color w:val="7F7F7F"/>
                <w:sz w:val="15"/>
                <w:szCs w:val="15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Website: www.ice.it</w:t>
          </w:r>
        </w:p>
      </w:tc>
      <w:tc>
        <w:tcPr>
          <w:tcW w:w="7283" w:type="dxa"/>
        </w:tcPr>
        <w:p w14:paraId="1937C898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广州市珠江新城</w:t>
          </w:r>
          <w:r w:rsidR="005904C0">
            <w:rPr>
              <w:rFonts w:ascii="宋体" w:eastAsia="宋体" w:hAnsi="宋体" w:cs="宋体" w:hint="eastAsia"/>
              <w:color w:val="7F7F7F"/>
              <w:sz w:val="15"/>
              <w:szCs w:val="15"/>
            </w:rPr>
            <w:t>华夏</w:t>
          </w:r>
          <w:r w:rsidRPr="008D72C3">
            <w:rPr>
              <w:rFonts w:hint="eastAsia"/>
              <w:color w:val="7F7F7F"/>
              <w:sz w:val="15"/>
              <w:szCs w:val="15"/>
            </w:rPr>
            <w:t>路</w:t>
          </w:r>
          <w:r w:rsidR="005904C0">
            <w:rPr>
              <w:rFonts w:asciiTheme="minorEastAsia" w:eastAsiaTheme="minorEastAsia" w:hAnsiTheme="minorEastAsia" w:hint="eastAsia"/>
              <w:color w:val="7F7F7F"/>
              <w:sz w:val="15"/>
              <w:szCs w:val="15"/>
            </w:rPr>
            <w:t>8</w:t>
          </w:r>
          <w:r w:rsidRPr="008D72C3">
            <w:rPr>
              <w:rFonts w:hint="eastAsia"/>
              <w:color w:val="7F7F7F"/>
              <w:sz w:val="15"/>
              <w:szCs w:val="15"/>
            </w:rPr>
            <w:t>号</w:t>
          </w:r>
        </w:p>
        <w:p w14:paraId="0C172B2A" w14:textId="77777777" w:rsidR="005B0B42" w:rsidRPr="008D72C3" w:rsidRDefault="005904C0" w:rsidP="005B0B42">
          <w:pPr>
            <w:pStyle w:val="Pidipagina"/>
            <w:rPr>
              <w:color w:val="7F7F7F"/>
              <w:sz w:val="15"/>
              <w:szCs w:val="15"/>
            </w:rPr>
          </w:pPr>
          <w:r>
            <w:rPr>
              <w:rFonts w:ascii="宋体" w:eastAsia="宋体" w:hAnsi="宋体" w:cs="宋体" w:hint="eastAsia"/>
              <w:color w:val="7F7F7F"/>
              <w:sz w:val="15"/>
              <w:szCs w:val="15"/>
            </w:rPr>
            <w:t>合景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>国际金融</w:t>
          </w:r>
          <w:r>
            <w:rPr>
              <w:rFonts w:ascii="宋体" w:eastAsia="宋体" w:hAnsi="宋体" w:cs="宋体" w:hint="eastAsia"/>
              <w:color w:val="7F7F7F"/>
              <w:sz w:val="15"/>
              <w:szCs w:val="15"/>
            </w:rPr>
            <w:t>广场1401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>室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 xml:space="preserve">, 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>邮编：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>510623</w:t>
          </w:r>
          <w:r w:rsidR="005B0B42" w:rsidRPr="008D72C3">
            <w:rPr>
              <w:rFonts w:hint="eastAsia"/>
              <w:color w:val="7F7F7F"/>
              <w:sz w:val="15"/>
              <w:szCs w:val="15"/>
            </w:rPr>
            <w:t>中国广东</w:t>
          </w:r>
        </w:p>
        <w:p w14:paraId="6FDFA9B8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电话：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+86 20 85160140     </w:t>
          </w:r>
          <w:r w:rsidRPr="008D72C3">
            <w:rPr>
              <w:rFonts w:hint="eastAsia"/>
              <w:color w:val="7F7F7F"/>
              <w:sz w:val="15"/>
              <w:szCs w:val="15"/>
            </w:rPr>
            <w:t>传真：</w:t>
          </w:r>
          <w:r w:rsidRPr="008D72C3">
            <w:rPr>
              <w:rFonts w:hint="eastAsia"/>
              <w:color w:val="7F7F7F"/>
              <w:sz w:val="15"/>
              <w:szCs w:val="15"/>
            </w:rPr>
            <w:t>+86 20 85160240</w:t>
          </w:r>
        </w:p>
        <w:p w14:paraId="727EF246" w14:textId="77777777" w:rsidR="005B0B42" w:rsidRPr="008D72C3" w:rsidRDefault="005B0B42" w:rsidP="005B0B42">
          <w:pPr>
            <w:pStyle w:val="Pidipagina"/>
            <w:rPr>
              <w:b/>
              <w:color w:val="7F7F7F"/>
            </w:rPr>
          </w:pPr>
          <w:proofErr w:type="spellStart"/>
          <w:r w:rsidRPr="008D72C3">
            <w:rPr>
              <w:color w:val="7F7F7F"/>
              <w:sz w:val="15"/>
              <w:szCs w:val="15"/>
            </w:rPr>
            <w:t>E-mail:</w:t>
          </w:r>
          <w:hyperlink r:id="rId2" w:history="1">
            <w:r w:rsidRPr="005904C0">
              <w:rPr>
                <w:rStyle w:val="Collegamentoipertestuale"/>
                <w:color w:val="7F7F7F"/>
                <w:sz w:val="15"/>
                <w:szCs w:val="15"/>
                <w:u w:val="none"/>
              </w:rPr>
              <w:t>canton@ice.it</w:t>
            </w:r>
            <w:proofErr w:type="spellEnd"/>
          </w:hyperlink>
          <w:r w:rsidRPr="005904C0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color w:val="7F7F7F"/>
              <w:sz w:val="15"/>
              <w:szCs w:val="15"/>
            </w:rPr>
            <w:t xml:space="preserve">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   </w:t>
          </w:r>
          <w:r w:rsidRPr="008D72C3">
            <w:rPr>
              <w:color w:val="7F7F7F"/>
              <w:sz w:val="15"/>
              <w:szCs w:val="15"/>
            </w:rPr>
            <w:t>Website: www.ice.it</w:t>
          </w:r>
        </w:p>
      </w:tc>
    </w:tr>
  </w:tbl>
  <w:p w14:paraId="7E9DDF89" w14:textId="77777777" w:rsidR="003F7BBD" w:rsidRDefault="003F7BBD">
    <w:pPr>
      <w:pStyle w:val="Standar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19AF93" wp14:editId="3D71779D">
              <wp:simplePos x="0" y="0"/>
              <wp:positionH relativeFrom="margin">
                <wp:align>left</wp:align>
              </wp:positionH>
              <wp:positionV relativeFrom="paragraph">
                <wp:posOffset>41910</wp:posOffset>
              </wp:positionV>
              <wp:extent cx="519430" cy="107950"/>
              <wp:effectExtent l="0" t="0" r="0" b="0"/>
              <wp:wrapSquare wrapText="bothSides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58940" w14:textId="77777777" w:rsidR="003F7BBD" w:rsidRDefault="003F7BBD" w:rsidP="005C36E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t xml:space="preserve">Pagine 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7" type="#_x0000_t202" style="position:absolute;margin-left:0;margin-top:3.3pt;width:40.9pt;height:8.5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" filled="f" stroked="f">
              <v:textbox style="mso-fit-shape-to-text:t" inset="0,0,0,0">
                <w:txbxContent>
                  <w:p w:rsidR="003F7BBD" w:rsidRDefault="003F7BBD" w:rsidP="005C36E6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t xml:space="preserve">Pagine </w:t>
                    </w: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  <w:r>
                      <w:rPr>
                        <w:rStyle w:val="Numeropagina"/>
                        <w:color w:val="000000"/>
                      </w:rPr>
                      <w:t xml:space="preserve"> di </w:t>
                    </w: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0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65"/>
      <w:gridCol w:w="4765"/>
      <w:gridCol w:w="4765"/>
      <w:gridCol w:w="3740"/>
    </w:tblGrid>
    <w:tr w:rsidR="005B0B42" w14:paraId="33516353" w14:textId="77777777" w:rsidTr="005B0B42">
      <w:tc>
        <w:tcPr>
          <w:tcW w:w="4765" w:type="dxa"/>
        </w:tcPr>
        <w:p w14:paraId="1929B05F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Unit </w:t>
          </w:r>
          <w:r w:rsidRPr="008D72C3">
            <w:rPr>
              <w:rFonts w:hint="eastAsia"/>
              <w:color w:val="7F7F7F"/>
              <w:sz w:val="15"/>
              <w:szCs w:val="15"/>
            </w:rPr>
            <w:t>3203</w:t>
          </w:r>
          <w:r w:rsidRPr="008D72C3">
            <w:rPr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International Finance Center (IFC), </w:t>
          </w:r>
        </w:p>
        <w:p w14:paraId="6F5FFA6F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 xml:space="preserve">No.5 </w:t>
          </w: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Zhujiang</w:t>
          </w:r>
          <w:proofErr w:type="spellEnd"/>
          <w:r w:rsidRPr="008D72C3">
            <w:rPr>
              <w:rFonts w:hint="eastAsia"/>
              <w:color w:val="7F7F7F"/>
              <w:sz w:val="15"/>
              <w:szCs w:val="15"/>
            </w:rPr>
            <w:t xml:space="preserve"> West Avenue, 510623 Guangzhou</w:t>
          </w:r>
          <w:r w:rsidRPr="008D72C3">
            <w:rPr>
              <w:rFonts w:hint="eastAsia"/>
              <w:color w:val="7F7F7F"/>
              <w:sz w:val="15"/>
              <w:szCs w:val="15"/>
            </w:rPr>
            <w:t>，</w:t>
          </w:r>
          <w:r w:rsidRPr="008D72C3">
            <w:rPr>
              <w:rFonts w:hint="eastAsia"/>
              <w:color w:val="7F7F7F"/>
              <w:sz w:val="15"/>
              <w:szCs w:val="15"/>
            </w:rPr>
            <w:t>P.R China</w:t>
          </w:r>
        </w:p>
        <w:p w14:paraId="501770EE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T +86 20 </w:t>
          </w:r>
          <w:smartTag w:uri="urn:schemas-microsoft-com:office:smarttags" w:element="chmetcnv">
            <w:smartTagPr>
              <w:attr w:name="UnitName" w:val="F"/>
              <w:attr w:name="SourceValue" w:val="85160140"/>
              <w:attr w:name="HasSpace" w:val="True"/>
              <w:attr w:name="Negative" w:val="False"/>
              <w:attr w:name="NumberType" w:val="1"/>
              <w:attr w:name="TCSC" w:val="0"/>
            </w:smartTagPr>
            <w:r w:rsidRPr="008D72C3">
              <w:rPr>
                <w:color w:val="7F7F7F"/>
                <w:sz w:val="15"/>
                <w:szCs w:val="15"/>
              </w:rPr>
              <w:t>85160140      F</w:t>
            </w:r>
          </w:smartTag>
          <w:r w:rsidRPr="008D72C3">
            <w:rPr>
              <w:color w:val="7F7F7F"/>
              <w:sz w:val="15"/>
              <w:szCs w:val="15"/>
            </w:rPr>
            <w:t xml:space="preserve"> +86 20 85160240</w:t>
          </w:r>
        </w:p>
        <w:p w14:paraId="2E543700" w14:textId="77777777" w:rsidR="005B0B42" w:rsidRPr="008D72C3" w:rsidRDefault="005B0B42" w:rsidP="005B0B42">
          <w:pPr>
            <w:pStyle w:val="Pidipagina"/>
            <w:spacing w:line="190" w:lineRule="exact"/>
            <w:rPr>
              <w:b/>
              <w:color w:val="7F7F7F"/>
              <w:sz w:val="16"/>
            </w:rPr>
          </w:pP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E-mail:</w:t>
          </w:r>
          <w:hyperlink r:id="rId1" w:history="1">
            <w:r w:rsidRPr="008D72C3">
              <w:rPr>
                <w:color w:val="7F7F7F"/>
                <w:sz w:val="15"/>
                <w:szCs w:val="15"/>
                <w:u w:val="single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Website: www.ice.gov.it</w:t>
          </w:r>
        </w:p>
      </w:tc>
      <w:tc>
        <w:tcPr>
          <w:tcW w:w="4765" w:type="dxa"/>
        </w:tcPr>
        <w:p w14:paraId="6FCEBAFC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广州市珠江新城珠江西路</w:t>
          </w:r>
          <w:r w:rsidRPr="008D72C3">
            <w:rPr>
              <w:rFonts w:hint="eastAsia"/>
              <w:color w:val="7F7F7F"/>
              <w:sz w:val="15"/>
              <w:szCs w:val="15"/>
            </w:rPr>
            <w:t>5</w:t>
          </w:r>
          <w:r w:rsidRPr="008D72C3">
            <w:rPr>
              <w:rFonts w:hint="eastAsia"/>
              <w:color w:val="7F7F7F"/>
              <w:sz w:val="15"/>
              <w:szCs w:val="15"/>
            </w:rPr>
            <w:t>号</w:t>
          </w:r>
        </w:p>
        <w:p w14:paraId="68E85A64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广州国际金融中心</w:t>
          </w:r>
          <w:r w:rsidRPr="008D72C3">
            <w:rPr>
              <w:rFonts w:hint="eastAsia"/>
              <w:color w:val="7F7F7F"/>
              <w:sz w:val="15"/>
              <w:szCs w:val="15"/>
            </w:rPr>
            <w:t>(</w:t>
          </w:r>
          <w:r w:rsidRPr="008D72C3">
            <w:rPr>
              <w:rFonts w:hint="eastAsia"/>
              <w:color w:val="7F7F7F"/>
              <w:sz w:val="15"/>
              <w:szCs w:val="15"/>
            </w:rPr>
            <w:t>西塔</w:t>
          </w:r>
          <w:r w:rsidRPr="008D72C3">
            <w:rPr>
              <w:rFonts w:hint="eastAsia"/>
              <w:color w:val="7F7F7F"/>
              <w:sz w:val="15"/>
              <w:szCs w:val="15"/>
            </w:rPr>
            <w:t>) 3203</w:t>
          </w:r>
          <w:r w:rsidRPr="008D72C3">
            <w:rPr>
              <w:rFonts w:hint="eastAsia"/>
              <w:color w:val="7F7F7F"/>
              <w:sz w:val="15"/>
              <w:szCs w:val="15"/>
            </w:rPr>
            <w:t>室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>邮编：</w:t>
          </w:r>
          <w:r w:rsidRPr="008D72C3">
            <w:rPr>
              <w:rFonts w:hint="eastAsia"/>
              <w:color w:val="7F7F7F"/>
              <w:sz w:val="15"/>
              <w:szCs w:val="15"/>
            </w:rPr>
            <w:t>510623</w:t>
          </w:r>
          <w:r w:rsidRPr="008D72C3">
            <w:rPr>
              <w:rFonts w:hint="eastAsia"/>
              <w:color w:val="7F7F7F"/>
              <w:sz w:val="15"/>
              <w:szCs w:val="15"/>
            </w:rPr>
            <w:t>中国广东</w:t>
          </w:r>
        </w:p>
        <w:p w14:paraId="34E0B07B" w14:textId="77777777"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电话：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+86 20 85160140     </w:t>
          </w:r>
          <w:r w:rsidRPr="008D72C3">
            <w:rPr>
              <w:rFonts w:hint="eastAsia"/>
              <w:color w:val="7F7F7F"/>
              <w:sz w:val="15"/>
              <w:szCs w:val="15"/>
            </w:rPr>
            <w:t>传真：</w:t>
          </w:r>
          <w:r w:rsidRPr="008D72C3">
            <w:rPr>
              <w:rFonts w:hint="eastAsia"/>
              <w:color w:val="7F7F7F"/>
              <w:sz w:val="15"/>
              <w:szCs w:val="15"/>
            </w:rPr>
            <w:t>+86 20 85160240</w:t>
          </w:r>
        </w:p>
        <w:p w14:paraId="2ADF25B8" w14:textId="77777777" w:rsidR="005B0B42" w:rsidRPr="008D72C3" w:rsidRDefault="005B0B42" w:rsidP="005B0B42">
          <w:pPr>
            <w:pStyle w:val="Pidipagina"/>
            <w:rPr>
              <w:b/>
              <w:color w:val="7F7F7F"/>
            </w:rPr>
          </w:pPr>
          <w:proofErr w:type="spellStart"/>
          <w:r w:rsidRPr="008D72C3">
            <w:rPr>
              <w:color w:val="7F7F7F"/>
              <w:sz w:val="15"/>
              <w:szCs w:val="15"/>
            </w:rPr>
            <w:t>E-mail:</w:t>
          </w:r>
          <w:hyperlink r:id="rId2" w:history="1">
            <w:r w:rsidRPr="008D72C3">
              <w:rPr>
                <w:rStyle w:val="Collegamentoipertestuale"/>
                <w:color w:val="7F7F7F"/>
                <w:sz w:val="15"/>
                <w:szCs w:val="15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   </w:t>
          </w:r>
          <w:r w:rsidRPr="008D72C3">
            <w:rPr>
              <w:color w:val="7F7F7F"/>
              <w:sz w:val="15"/>
              <w:szCs w:val="15"/>
            </w:rPr>
            <w:t>Website: www.ice.gov.it</w:t>
          </w:r>
        </w:p>
      </w:tc>
      <w:tc>
        <w:tcPr>
          <w:tcW w:w="4765" w:type="dxa"/>
          <w:tcMar>
            <w:top w:w="0" w:type="dxa"/>
            <w:left w:w="0" w:type="dxa"/>
            <w:bottom w:w="0" w:type="dxa"/>
            <w:right w:w="0" w:type="dxa"/>
          </w:tcMar>
        </w:tcPr>
        <w:p w14:paraId="4DB6BED0" w14:textId="77777777" w:rsidR="005B0B42" w:rsidRPr="00CD2845" w:rsidRDefault="005B0B42" w:rsidP="005B0B42">
          <w:pPr>
            <w:pStyle w:val="Pidipagina"/>
            <w:rPr>
              <w:lang w:val="en-US"/>
            </w:rPr>
          </w:pPr>
        </w:p>
      </w:tc>
      <w:tc>
        <w:tcPr>
          <w:tcW w:w="3740" w:type="dxa"/>
          <w:tcMar>
            <w:top w:w="0" w:type="dxa"/>
            <w:left w:w="0" w:type="dxa"/>
            <w:bottom w:w="0" w:type="dxa"/>
            <w:right w:w="0" w:type="dxa"/>
          </w:tcMar>
        </w:tcPr>
        <w:p w14:paraId="76C30986" w14:textId="77777777" w:rsidR="005B0B42" w:rsidRPr="001B39EA" w:rsidRDefault="005B0B42" w:rsidP="005B0B42">
          <w:pPr>
            <w:pStyle w:val="Pidipagina"/>
            <w:rPr>
              <w:szCs w:val="8"/>
              <w:lang w:val="fr-FR"/>
            </w:rPr>
          </w:pPr>
        </w:p>
      </w:tc>
    </w:tr>
  </w:tbl>
  <w:p w14:paraId="545C348D" w14:textId="77777777" w:rsidR="003F7BBD" w:rsidRDefault="003F7BBD" w:rsidP="001B3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EF07" w14:textId="77777777" w:rsidR="00D453FA" w:rsidRDefault="00D453FA">
      <w:r>
        <w:rPr>
          <w:color w:val="000000"/>
        </w:rPr>
        <w:separator/>
      </w:r>
    </w:p>
  </w:footnote>
  <w:footnote w:type="continuationSeparator" w:id="0">
    <w:p w14:paraId="787451BE" w14:textId="77777777" w:rsidR="00D453FA" w:rsidRDefault="00D4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560A" w14:textId="69BEB899" w:rsidR="00193E0D" w:rsidRDefault="00193E0D" w:rsidP="00193E0D">
    <w:pPr>
      <w:rPr>
        <w:rFonts w:ascii="Arial" w:hAnsi="Arial" w:cs="Arial"/>
        <w:color w:val="46494C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6E0BB1D5" wp14:editId="0E41C0B7">
          <wp:simplePos x="0" y="0"/>
          <wp:positionH relativeFrom="column">
            <wp:posOffset>1920</wp:posOffset>
          </wp:positionH>
          <wp:positionV relativeFrom="paragraph">
            <wp:posOffset>-893401</wp:posOffset>
          </wp:positionV>
          <wp:extent cx="1510030" cy="111633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8" t="6293" r="5168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1FD5EE" w14:textId="77777777" w:rsidR="00193E0D" w:rsidRDefault="00193E0D" w:rsidP="00193E0D">
    <w:pPr>
      <w:rPr>
        <w:rFonts w:ascii="Arial" w:hAnsi="Arial" w:cs="Arial"/>
        <w:color w:val="46494C"/>
        <w:sz w:val="18"/>
        <w:szCs w:val="18"/>
      </w:rPr>
    </w:pPr>
  </w:p>
  <w:p w14:paraId="36107D00" w14:textId="7C1FC468" w:rsidR="00193E0D" w:rsidRPr="00C4486D" w:rsidRDefault="00193E0D" w:rsidP="00193E0D">
    <w:pPr>
      <w:rPr>
        <w:rFonts w:ascii="Arial" w:hAnsi="Arial" w:cs="Arial"/>
        <w:color w:val="46494C"/>
        <w:sz w:val="18"/>
        <w:szCs w:val="18"/>
      </w:rPr>
    </w:pPr>
    <w:r>
      <w:rPr>
        <w:rFonts w:ascii="Arial" w:hAnsi="Arial" w:cs="Arial"/>
        <w:color w:val="46494C"/>
        <w:sz w:val="18"/>
        <w:szCs w:val="18"/>
      </w:rPr>
      <w:t>Guangzhou Office</w:t>
    </w:r>
  </w:p>
  <w:p w14:paraId="511ECEB2" w14:textId="5BEA9ADD" w:rsidR="003F7BBD" w:rsidRDefault="003F7BBD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D2509" w14:textId="77777777" w:rsidR="005B0B42" w:rsidRDefault="005B0B42" w:rsidP="005B0B42">
    <w:pPr>
      <w:spacing w:line="240" w:lineRule="atLeast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5069A60" wp14:editId="295D34A3">
          <wp:simplePos x="0" y="0"/>
          <wp:positionH relativeFrom="column">
            <wp:posOffset>-3810</wp:posOffset>
          </wp:positionH>
          <wp:positionV relativeFrom="paragraph">
            <wp:posOffset>-877570</wp:posOffset>
          </wp:positionV>
          <wp:extent cx="1943100" cy="1028700"/>
          <wp:effectExtent l="0" t="0" r="0" b="0"/>
          <wp:wrapSquare wrapText="bothSides"/>
          <wp:docPr id="6" name="Immagine 6" descr="logo_EN_rgb_s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_rgb_s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29A25" w14:textId="77777777" w:rsidR="005B0B42" w:rsidRPr="00720D7B" w:rsidRDefault="005B0B42" w:rsidP="005B0B42">
    <w:pPr>
      <w:spacing w:line="240" w:lineRule="atLeast"/>
    </w:pPr>
    <w:r w:rsidRPr="00B05591">
      <w:rPr>
        <w:rFonts w:cs="Arial"/>
        <w:b/>
        <w:color w:val="333333"/>
        <w:sz w:val="15"/>
        <w:szCs w:val="15"/>
      </w:rPr>
      <w:t>意大利对外贸易委员会</w:t>
    </w:r>
    <w:r w:rsidRPr="00B05591">
      <w:rPr>
        <w:rFonts w:cs="Arial"/>
        <w:b/>
        <w:color w:val="333333"/>
        <w:sz w:val="15"/>
        <w:szCs w:val="15"/>
      </w:rPr>
      <w:t>—</w:t>
    </w:r>
    <w:r w:rsidRPr="00B05591">
      <w:rPr>
        <w:rFonts w:cs="Arial"/>
        <w:b/>
        <w:color w:val="333333"/>
        <w:sz w:val="15"/>
        <w:szCs w:val="15"/>
      </w:rPr>
      <w:t>意大利政府机构</w:t>
    </w:r>
  </w:p>
  <w:p w14:paraId="7AD0490A" w14:textId="77777777"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smartTag w:uri="urn:schemas-microsoft-com:office:smarttags" w:element="City">
      <w:smartTag w:uri="urn:schemas-microsoft-com:office:smarttags" w:element="place">
        <w:r w:rsidRPr="00B05591">
          <w:rPr>
            <w:rFonts w:cs="Arial"/>
            <w:b/>
            <w:color w:val="333333"/>
            <w:sz w:val="15"/>
            <w:szCs w:val="15"/>
          </w:rPr>
          <w:t>Guangzhou</w:t>
        </w:r>
      </w:smartTag>
    </w:smartTag>
    <w:r w:rsidRPr="00B05591">
      <w:rPr>
        <w:rFonts w:cs="Arial"/>
        <w:b/>
        <w:color w:val="333333"/>
        <w:sz w:val="15"/>
        <w:szCs w:val="15"/>
      </w:rPr>
      <w:t xml:space="preserve"> Office</w:t>
    </w:r>
  </w:p>
  <w:p w14:paraId="238F0F67" w14:textId="77777777"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r w:rsidRPr="00B05591">
      <w:rPr>
        <w:rFonts w:cs="Arial"/>
        <w:b/>
        <w:color w:val="333333"/>
        <w:sz w:val="15"/>
        <w:szCs w:val="15"/>
      </w:rPr>
      <w:t>广州代表处</w:t>
    </w:r>
  </w:p>
  <w:p w14:paraId="424EA52E" w14:textId="77777777" w:rsidR="003F7BBD" w:rsidRDefault="003F7BBD">
    <w:pPr>
      <w:pStyle w:val="Intestazione"/>
      <w:rPr>
        <w:b w:val="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2468"/>
    <w:multiLevelType w:val="hybridMultilevel"/>
    <w:tmpl w:val="DF0C6AA8"/>
    <w:lvl w:ilvl="0" w:tplc="B53657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D5E"/>
    <w:multiLevelType w:val="singleLevel"/>
    <w:tmpl w:val="B53657F2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7334F9C"/>
    <w:multiLevelType w:val="multilevel"/>
    <w:tmpl w:val="955E9AF8"/>
    <w:styleLink w:val="WW8Num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226D1"/>
    <w:multiLevelType w:val="multilevel"/>
    <w:tmpl w:val="A866FF6E"/>
    <w:styleLink w:val="WW8Num1"/>
    <w:lvl w:ilvl="0">
      <w:numFmt w:val="bullet"/>
      <w:lvlText w:val="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4" w15:restartNumberingAfterBreak="0">
    <w:nsid w:val="420A458B"/>
    <w:multiLevelType w:val="multilevel"/>
    <w:tmpl w:val="58FE9F1E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4623FA"/>
    <w:multiLevelType w:val="multilevel"/>
    <w:tmpl w:val="CF441F88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0707814"/>
    <w:multiLevelType w:val="multilevel"/>
    <w:tmpl w:val="D976FCF8"/>
    <w:styleLink w:val="WW8Num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F869C5"/>
    <w:multiLevelType w:val="multilevel"/>
    <w:tmpl w:val="FB34C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4001B7D"/>
    <w:multiLevelType w:val="multilevel"/>
    <w:tmpl w:val="0409001D"/>
    <w:numStyleLink w:val="Style1"/>
  </w:abstractNum>
  <w:abstractNum w:abstractNumId="9" w15:restartNumberingAfterBreak="0">
    <w:nsid w:val="7E60784E"/>
    <w:multiLevelType w:val="multilevel"/>
    <w:tmpl w:val="0409001D"/>
    <w:styleLink w:val="Sty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708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EB"/>
    <w:rsid w:val="00005077"/>
    <w:rsid w:val="000515BE"/>
    <w:rsid w:val="000B4845"/>
    <w:rsid w:val="000D31CC"/>
    <w:rsid w:val="0013043B"/>
    <w:rsid w:val="00150E2C"/>
    <w:rsid w:val="00193E0D"/>
    <w:rsid w:val="001B39EA"/>
    <w:rsid w:val="001B6414"/>
    <w:rsid w:val="001E0B2D"/>
    <w:rsid w:val="001E1C3C"/>
    <w:rsid w:val="00272E31"/>
    <w:rsid w:val="002D15BE"/>
    <w:rsid w:val="00305155"/>
    <w:rsid w:val="00360F77"/>
    <w:rsid w:val="00397B34"/>
    <w:rsid w:val="003F7BBD"/>
    <w:rsid w:val="004059A0"/>
    <w:rsid w:val="00450F27"/>
    <w:rsid w:val="00470875"/>
    <w:rsid w:val="004760FB"/>
    <w:rsid w:val="00477F82"/>
    <w:rsid w:val="004876EB"/>
    <w:rsid w:val="00496C2C"/>
    <w:rsid w:val="0051518B"/>
    <w:rsid w:val="005904C0"/>
    <w:rsid w:val="005B0B42"/>
    <w:rsid w:val="005C36E6"/>
    <w:rsid w:val="005D5BD0"/>
    <w:rsid w:val="005E7F86"/>
    <w:rsid w:val="005F142C"/>
    <w:rsid w:val="005F1C3E"/>
    <w:rsid w:val="0060353B"/>
    <w:rsid w:val="006422AF"/>
    <w:rsid w:val="0064514D"/>
    <w:rsid w:val="00745FEE"/>
    <w:rsid w:val="00760C4F"/>
    <w:rsid w:val="007F2D31"/>
    <w:rsid w:val="0094244A"/>
    <w:rsid w:val="009C6AB8"/>
    <w:rsid w:val="00A2198C"/>
    <w:rsid w:val="00A35013"/>
    <w:rsid w:val="00A66C28"/>
    <w:rsid w:val="00A71091"/>
    <w:rsid w:val="00A82270"/>
    <w:rsid w:val="00A9054C"/>
    <w:rsid w:val="00B06194"/>
    <w:rsid w:val="00B4269A"/>
    <w:rsid w:val="00B722E7"/>
    <w:rsid w:val="00BA3858"/>
    <w:rsid w:val="00BC1658"/>
    <w:rsid w:val="00BD1161"/>
    <w:rsid w:val="00C40D0A"/>
    <w:rsid w:val="00CD2845"/>
    <w:rsid w:val="00CD6A89"/>
    <w:rsid w:val="00CE701A"/>
    <w:rsid w:val="00D24DE8"/>
    <w:rsid w:val="00D453FA"/>
    <w:rsid w:val="00D87DAC"/>
    <w:rsid w:val="00D94B30"/>
    <w:rsid w:val="00DC15E5"/>
    <w:rsid w:val="00DF4E6A"/>
    <w:rsid w:val="00E33995"/>
    <w:rsid w:val="00E934F4"/>
    <w:rsid w:val="00E954F7"/>
    <w:rsid w:val="00F13707"/>
    <w:rsid w:val="00F25B20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C59778A"/>
  <w15:docId w15:val="{A1F9CE0B-C9B9-4EEB-9085-F78A9CE8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0FB"/>
  </w:style>
  <w:style w:type="paragraph" w:styleId="Titolo1">
    <w:name w:val="heading 1"/>
    <w:basedOn w:val="Standard"/>
    <w:next w:val="Standard"/>
    <w:rsid w:val="004760FB"/>
    <w:pPr>
      <w:keepNext/>
      <w:widowControl w:val="0"/>
      <w:tabs>
        <w:tab w:val="clear" w:pos="482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60FB"/>
    <w:pPr>
      <w:widowControl/>
      <w:tabs>
        <w:tab w:val="left" w:pos="4820"/>
      </w:tabs>
      <w:spacing w:after="280" w:line="280" w:lineRule="exact"/>
    </w:pPr>
    <w:rPr>
      <w:rFonts w:ascii="Arial" w:eastAsia="SimSun, 宋体" w:hAnsi="Arial" w:cs="Arial"/>
      <w:sz w:val="20"/>
      <w:lang w:val="it-IT" w:bidi="ar-SA"/>
    </w:rPr>
  </w:style>
  <w:style w:type="paragraph" w:customStyle="1" w:styleId="Heading">
    <w:name w:val="Heading"/>
    <w:basedOn w:val="Standard"/>
    <w:next w:val="Textbody"/>
    <w:rsid w:val="004760FB"/>
    <w:pPr>
      <w:keepNext/>
      <w:spacing w:before="240" w:after="120"/>
    </w:pPr>
    <w:rPr>
      <w:rFonts w:eastAsia="微软雅黑" w:cs="Mangal"/>
      <w:sz w:val="28"/>
      <w:szCs w:val="28"/>
    </w:rPr>
  </w:style>
  <w:style w:type="paragraph" w:customStyle="1" w:styleId="Textbody">
    <w:name w:val="Text body"/>
    <w:basedOn w:val="Standard"/>
    <w:rsid w:val="004760FB"/>
    <w:pPr>
      <w:spacing w:after="120"/>
    </w:pPr>
  </w:style>
  <w:style w:type="paragraph" w:styleId="Elenco">
    <w:name w:val="List"/>
    <w:basedOn w:val="Textbody"/>
    <w:rsid w:val="004760FB"/>
    <w:rPr>
      <w:rFonts w:cs="Mangal"/>
    </w:rPr>
  </w:style>
  <w:style w:type="paragraph" w:styleId="Didascalia">
    <w:name w:val="caption"/>
    <w:basedOn w:val="Standard"/>
    <w:rsid w:val="004760F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4760FB"/>
    <w:pPr>
      <w:suppressLineNumbers/>
    </w:pPr>
    <w:rPr>
      <w:rFonts w:cs="Mangal"/>
    </w:rPr>
  </w:style>
  <w:style w:type="paragraph" w:styleId="Intestazione">
    <w:name w:val="header"/>
    <w:basedOn w:val="Standard"/>
    <w:rsid w:val="004760FB"/>
    <w:pPr>
      <w:tabs>
        <w:tab w:val="clear" w:pos="4820"/>
        <w:tab w:val="center" w:pos="4819"/>
        <w:tab w:val="right" w:pos="9638"/>
      </w:tabs>
      <w:spacing w:after="0" w:line="170" w:lineRule="exact"/>
    </w:pPr>
    <w:rPr>
      <w:b/>
      <w:color w:val="007A5C"/>
      <w:sz w:val="14"/>
    </w:rPr>
  </w:style>
  <w:style w:type="paragraph" w:styleId="Pidipagina">
    <w:name w:val="footer"/>
    <w:basedOn w:val="Standard"/>
    <w:rsid w:val="004760FB"/>
    <w:pPr>
      <w:tabs>
        <w:tab w:val="clear" w:pos="4820"/>
        <w:tab w:val="center" w:pos="4819"/>
        <w:tab w:val="right" w:pos="9638"/>
      </w:tabs>
      <w:spacing w:after="0" w:line="170" w:lineRule="exact"/>
    </w:pPr>
    <w:rPr>
      <w:color w:val="00765A"/>
      <w:sz w:val="14"/>
    </w:rPr>
  </w:style>
  <w:style w:type="paragraph" w:styleId="Testofumetto">
    <w:name w:val="Balloon Text"/>
    <w:basedOn w:val="Standard"/>
    <w:rsid w:val="004760FB"/>
    <w:rPr>
      <w:sz w:val="18"/>
      <w:szCs w:val="18"/>
    </w:rPr>
  </w:style>
  <w:style w:type="paragraph" w:customStyle="1" w:styleId="1">
    <w:name w:val="样式1"/>
    <w:basedOn w:val="Standard"/>
    <w:next w:val="Standard"/>
    <w:rsid w:val="004760FB"/>
    <w:pPr>
      <w:widowControl w:val="0"/>
      <w:spacing w:after="0" w:line="0" w:lineRule="atLeast"/>
    </w:pPr>
    <w:rPr>
      <w:szCs w:val="16"/>
    </w:rPr>
  </w:style>
  <w:style w:type="paragraph" w:customStyle="1" w:styleId="Framecontents">
    <w:name w:val="Frame contents"/>
    <w:basedOn w:val="Textbody"/>
    <w:rsid w:val="004760FB"/>
  </w:style>
  <w:style w:type="paragraph" w:customStyle="1" w:styleId="TableContents">
    <w:name w:val="Table Contents"/>
    <w:basedOn w:val="Standard"/>
    <w:rsid w:val="004760FB"/>
    <w:pPr>
      <w:suppressLineNumbers/>
    </w:pPr>
  </w:style>
  <w:style w:type="paragraph" w:customStyle="1" w:styleId="TableHeading">
    <w:name w:val="Table Heading"/>
    <w:basedOn w:val="TableContents"/>
    <w:rsid w:val="004760FB"/>
    <w:pPr>
      <w:jc w:val="center"/>
    </w:pPr>
    <w:rPr>
      <w:b/>
      <w:bCs/>
    </w:rPr>
  </w:style>
  <w:style w:type="paragraph" w:styleId="Paragrafoelenco">
    <w:name w:val="List Paragraph"/>
    <w:basedOn w:val="Standard"/>
    <w:rsid w:val="004760FB"/>
    <w:pPr>
      <w:ind w:left="720"/>
    </w:pPr>
  </w:style>
  <w:style w:type="character" w:customStyle="1" w:styleId="WW8Num1z0">
    <w:name w:val="WW8Num1z0"/>
    <w:rsid w:val="004760FB"/>
    <w:rPr>
      <w:rFonts w:ascii="Wingdings" w:hAnsi="Wingdings" w:cs="Wingdings"/>
    </w:rPr>
  </w:style>
  <w:style w:type="character" w:customStyle="1" w:styleId="WW8Num2z0">
    <w:name w:val="WW8Num2z0"/>
    <w:rsid w:val="004760FB"/>
  </w:style>
  <w:style w:type="character" w:customStyle="1" w:styleId="WW8Num2z1">
    <w:name w:val="WW8Num2z1"/>
    <w:rsid w:val="004760FB"/>
  </w:style>
  <w:style w:type="character" w:customStyle="1" w:styleId="WW8Num2z2">
    <w:name w:val="WW8Num2z2"/>
    <w:rsid w:val="004760FB"/>
  </w:style>
  <w:style w:type="character" w:customStyle="1" w:styleId="WW8Num2z3">
    <w:name w:val="WW8Num2z3"/>
    <w:rsid w:val="004760FB"/>
  </w:style>
  <w:style w:type="character" w:customStyle="1" w:styleId="WW8Num2z4">
    <w:name w:val="WW8Num2z4"/>
    <w:rsid w:val="004760FB"/>
  </w:style>
  <w:style w:type="character" w:customStyle="1" w:styleId="WW8Num2z5">
    <w:name w:val="WW8Num2z5"/>
    <w:rsid w:val="004760FB"/>
  </w:style>
  <w:style w:type="character" w:customStyle="1" w:styleId="WW8Num2z6">
    <w:name w:val="WW8Num2z6"/>
    <w:rsid w:val="004760FB"/>
  </w:style>
  <w:style w:type="character" w:customStyle="1" w:styleId="WW8Num2z7">
    <w:name w:val="WW8Num2z7"/>
    <w:rsid w:val="004760FB"/>
  </w:style>
  <w:style w:type="character" w:customStyle="1" w:styleId="WW8Num2z8">
    <w:name w:val="WW8Num2z8"/>
    <w:rsid w:val="004760FB"/>
  </w:style>
  <w:style w:type="character" w:customStyle="1" w:styleId="WW8Num3z0">
    <w:name w:val="WW8Num3z0"/>
    <w:rsid w:val="004760FB"/>
  </w:style>
  <w:style w:type="character" w:customStyle="1" w:styleId="WW8Num3z1">
    <w:name w:val="WW8Num3z1"/>
    <w:rsid w:val="004760FB"/>
  </w:style>
  <w:style w:type="character" w:customStyle="1" w:styleId="WW8Num3z2">
    <w:name w:val="WW8Num3z2"/>
    <w:rsid w:val="004760FB"/>
  </w:style>
  <w:style w:type="character" w:customStyle="1" w:styleId="WW8Num3z3">
    <w:name w:val="WW8Num3z3"/>
    <w:rsid w:val="004760FB"/>
  </w:style>
  <w:style w:type="character" w:customStyle="1" w:styleId="WW8Num3z4">
    <w:name w:val="WW8Num3z4"/>
    <w:rsid w:val="004760FB"/>
  </w:style>
  <w:style w:type="character" w:customStyle="1" w:styleId="WW8Num3z5">
    <w:name w:val="WW8Num3z5"/>
    <w:rsid w:val="004760FB"/>
  </w:style>
  <w:style w:type="character" w:customStyle="1" w:styleId="WW8Num3z6">
    <w:name w:val="WW8Num3z6"/>
    <w:rsid w:val="004760FB"/>
  </w:style>
  <w:style w:type="character" w:customStyle="1" w:styleId="WW8Num3z7">
    <w:name w:val="WW8Num3z7"/>
    <w:rsid w:val="004760FB"/>
  </w:style>
  <w:style w:type="character" w:customStyle="1" w:styleId="WW8Num3z8">
    <w:name w:val="WW8Num3z8"/>
    <w:rsid w:val="004760FB"/>
  </w:style>
  <w:style w:type="character" w:customStyle="1" w:styleId="WW8Num4z0">
    <w:name w:val="WW8Num4z0"/>
    <w:rsid w:val="004760FB"/>
    <w:rPr>
      <w:rFonts w:ascii="Symbol" w:hAnsi="Symbol" w:cs="Symbol"/>
    </w:rPr>
  </w:style>
  <w:style w:type="character" w:customStyle="1" w:styleId="WW8Num4z1">
    <w:name w:val="WW8Num4z1"/>
    <w:rsid w:val="004760FB"/>
    <w:rPr>
      <w:rFonts w:ascii="Courier New" w:hAnsi="Courier New" w:cs="Courier New"/>
    </w:rPr>
  </w:style>
  <w:style w:type="character" w:customStyle="1" w:styleId="WW8Num4z2">
    <w:name w:val="WW8Num4z2"/>
    <w:rsid w:val="004760FB"/>
    <w:rPr>
      <w:rFonts w:ascii="Wingdings" w:hAnsi="Wingdings" w:cs="Wingdings"/>
    </w:rPr>
  </w:style>
  <w:style w:type="character" w:customStyle="1" w:styleId="WW8Num5z0">
    <w:name w:val="WW8Num5z0"/>
    <w:rsid w:val="004760FB"/>
    <w:rPr>
      <w:rFonts w:ascii="Symbol" w:hAnsi="Symbol" w:cs="Symbol"/>
      <w:color w:val="000000"/>
    </w:rPr>
  </w:style>
  <w:style w:type="character" w:customStyle="1" w:styleId="WW8Num5z2">
    <w:name w:val="WW8Num5z2"/>
    <w:rsid w:val="004760FB"/>
  </w:style>
  <w:style w:type="character" w:customStyle="1" w:styleId="WW8Num5z3">
    <w:name w:val="WW8Num5z3"/>
    <w:rsid w:val="004760FB"/>
  </w:style>
  <w:style w:type="character" w:customStyle="1" w:styleId="WW8Num5z4">
    <w:name w:val="WW8Num5z4"/>
    <w:rsid w:val="004760FB"/>
  </w:style>
  <w:style w:type="character" w:customStyle="1" w:styleId="WW8Num5z5">
    <w:name w:val="WW8Num5z5"/>
    <w:rsid w:val="004760FB"/>
  </w:style>
  <w:style w:type="character" w:customStyle="1" w:styleId="WW8Num5z6">
    <w:name w:val="WW8Num5z6"/>
    <w:rsid w:val="004760FB"/>
  </w:style>
  <w:style w:type="character" w:customStyle="1" w:styleId="WW8Num5z7">
    <w:name w:val="WW8Num5z7"/>
    <w:rsid w:val="004760FB"/>
  </w:style>
  <w:style w:type="character" w:customStyle="1" w:styleId="WW8Num5z8">
    <w:name w:val="WW8Num5z8"/>
    <w:rsid w:val="004760FB"/>
  </w:style>
  <w:style w:type="character" w:customStyle="1" w:styleId="Internetlink">
    <w:name w:val="Internet link"/>
    <w:basedOn w:val="Carpredefinitoparagrafo"/>
    <w:rsid w:val="004760FB"/>
    <w:rPr>
      <w:color w:val="0000FF"/>
      <w:u w:val="single"/>
    </w:rPr>
  </w:style>
  <w:style w:type="character" w:styleId="Numeropagina">
    <w:name w:val="page number"/>
    <w:basedOn w:val="Carpredefinitoparagrafo"/>
    <w:rsid w:val="004760FB"/>
  </w:style>
  <w:style w:type="character" w:customStyle="1" w:styleId="CharChar1">
    <w:name w:val="Char Char1"/>
    <w:basedOn w:val="Carpredefinitoparagrafo"/>
    <w:rsid w:val="004760FB"/>
    <w:rPr>
      <w:rFonts w:ascii="Arial" w:hAnsi="Arial" w:cs="Arial"/>
      <w:b/>
      <w:color w:val="007A5C"/>
      <w:sz w:val="14"/>
      <w:szCs w:val="24"/>
      <w:lang w:val="it-IT"/>
    </w:rPr>
  </w:style>
  <w:style w:type="character" w:customStyle="1" w:styleId="CharChar">
    <w:name w:val="Char Char"/>
    <w:basedOn w:val="Carpredefinitoparagrafo"/>
    <w:rsid w:val="004760FB"/>
    <w:rPr>
      <w:rFonts w:ascii="Arial" w:hAnsi="Arial" w:cs="Arial"/>
      <w:color w:val="00765A"/>
      <w:sz w:val="1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4760FB"/>
  </w:style>
  <w:style w:type="character" w:customStyle="1" w:styleId="il">
    <w:name w:val="il"/>
    <w:basedOn w:val="Carpredefinitoparagrafo"/>
    <w:rsid w:val="004760FB"/>
  </w:style>
  <w:style w:type="character" w:customStyle="1" w:styleId="ListLabel1">
    <w:name w:val="ListLabel 1"/>
    <w:rsid w:val="004760FB"/>
  </w:style>
  <w:style w:type="character" w:customStyle="1" w:styleId="NumberingSymbols">
    <w:name w:val="Numbering Symbols"/>
    <w:rsid w:val="004760FB"/>
  </w:style>
  <w:style w:type="character" w:customStyle="1" w:styleId="BulletSymbols">
    <w:name w:val="Bullet Symbols"/>
    <w:rsid w:val="004760FB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rsid w:val="004760FB"/>
    <w:pPr>
      <w:numPr>
        <w:numId w:val="1"/>
      </w:numPr>
    </w:pPr>
  </w:style>
  <w:style w:type="numbering" w:customStyle="1" w:styleId="WW8Num2">
    <w:name w:val="WW8Num2"/>
    <w:basedOn w:val="Nessunelenco"/>
    <w:rsid w:val="004760FB"/>
    <w:pPr>
      <w:numPr>
        <w:numId w:val="2"/>
      </w:numPr>
    </w:pPr>
  </w:style>
  <w:style w:type="numbering" w:customStyle="1" w:styleId="WW8Num3">
    <w:name w:val="WW8Num3"/>
    <w:basedOn w:val="Nessunelenco"/>
    <w:rsid w:val="004760FB"/>
    <w:pPr>
      <w:numPr>
        <w:numId w:val="3"/>
      </w:numPr>
    </w:pPr>
  </w:style>
  <w:style w:type="numbering" w:customStyle="1" w:styleId="WW8Num4">
    <w:name w:val="WW8Num4"/>
    <w:basedOn w:val="Nessunelenco"/>
    <w:rsid w:val="004760FB"/>
    <w:pPr>
      <w:numPr>
        <w:numId w:val="4"/>
      </w:numPr>
    </w:pPr>
  </w:style>
  <w:style w:type="numbering" w:customStyle="1" w:styleId="WW8Num5">
    <w:name w:val="WW8Num5"/>
    <w:basedOn w:val="Nessunelenco"/>
    <w:rsid w:val="004760FB"/>
    <w:pPr>
      <w:numPr>
        <w:numId w:val="5"/>
      </w:numPr>
    </w:pPr>
  </w:style>
  <w:style w:type="numbering" w:customStyle="1" w:styleId="WWNum1">
    <w:name w:val="WWNum1"/>
    <w:basedOn w:val="Nessunelenco"/>
    <w:rsid w:val="004760FB"/>
    <w:pPr>
      <w:numPr>
        <w:numId w:val="6"/>
      </w:numPr>
    </w:pPr>
  </w:style>
  <w:style w:type="character" w:styleId="Collegamentoipertestuale">
    <w:name w:val="Hyperlink"/>
    <w:basedOn w:val="Carpredefinitoparagrafo"/>
    <w:unhideWhenUsed/>
    <w:rsid w:val="00A66C2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8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9C6AB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nton@ice.it" TargetMode="External"/><Relationship Id="rId1" Type="http://schemas.openxmlformats.org/officeDocument/2006/relationships/hyperlink" Target="mailto:canton@ic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nton@ice.it" TargetMode="External"/><Relationship Id="rId1" Type="http://schemas.openxmlformats.org/officeDocument/2006/relationships/hyperlink" Target="mailto:canton@i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4197-B8E4-4D23-A0A7-E50CB799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Luogo e data</vt:lpstr>
      <vt:lpstr>Luogo e data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icluluzhu</dc:creator>
  <cp:lastModifiedBy>III1</cp:lastModifiedBy>
  <cp:revision>3</cp:revision>
  <cp:lastPrinted>2019-01-24T05:57:00Z</cp:lastPrinted>
  <dcterms:created xsi:type="dcterms:W3CDTF">2020-10-09T09:24:00Z</dcterms:created>
  <dcterms:modified xsi:type="dcterms:W3CDTF">2021-01-26T04:04:00Z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622102058</vt:r8>
  </property>
  <property fmtid="{D5CDD505-2E9C-101B-9397-08002B2CF9AE}" pid="3" name="_AuthorEmail">
    <vt:lpwstr>hongkong@hongkong.ice.it</vt:lpwstr>
  </property>
  <property fmtid="{D5CDD505-2E9C-101B-9397-08002B2CF9AE}" pid="4" name="_AuthorEmailDisplayName">
    <vt:lpwstr>Hong Kong</vt:lpwstr>
  </property>
  <property fmtid="{D5CDD505-2E9C-101B-9397-08002B2CF9AE}" pid="5" name="_EmailSubject">
    <vt:lpwstr>Re: Missione di operatori a Pitti Uomo 16- 19 Giugno 2009</vt:lpwstr>
  </property>
  <property fmtid="{D5CDD505-2E9C-101B-9397-08002B2CF9AE}" pid="6" name="_ReviewingToolsShownOnce">
    <vt:lpwstr/>
  </property>
</Properties>
</file>